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shd w:val="clear" w:color="auto" w:fill="FFFFFF"/>
        <w:tblCellMar>
          <w:left w:w="0" w:type="dxa"/>
          <w:right w:w="0" w:type="dxa"/>
        </w:tblCellMar>
        <w:tblLook w:val="04A0" w:firstRow="1" w:lastRow="0" w:firstColumn="1" w:lastColumn="0" w:noHBand="0" w:noVBand="1"/>
      </w:tblPr>
      <w:tblGrid>
        <w:gridCol w:w="8198"/>
        <w:gridCol w:w="11"/>
        <w:gridCol w:w="1429"/>
      </w:tblGrid>
      <w:tr w:rsidR="00402D08" w:rsidRPr="00402D08" w14:paraId="7EE7068A" w14:textId="77777777" w:rsidTr="00402D08">
        <w:tc>
          <w:tcPr>
            <w:tcW w:w="7942" w:type="dxa"/>
            <w:shd w:val="clear" w:color="auto" w:fill="FFFFFF"/>
            <w:noWrap/>
            <w:hideMark/>
          </w:tcPr>
          <w:tbl>
            <w:tblPr>
              <w:tblW w:w="8198" w:type="dxa"/>
              <w:tblCellMar>
                <w:left w:w="0" w:type="dxa"/>
                <w:right w:w="0" w:type="dxa"/>
              </w:tblCellMar>
              <w:tblLook w:val="04A0" w:firstRow="1" w:lastRow="0" w:firstColumn="1" w:lastColumn="0" w:noHBand="0" w:noVBand="1"/>
            </w:tblPr>
            <w:tblGrid>
              <w:gridCol w:w="8198"/>
            </w:tblGrid>
            <w:tr w:rsidR="00402D08" w:rsidRPr="00402D08" w14:paraId="01508840" w14:textId="77777777">
              <w:tc>
                <w:tcPr>
                  <w:tcW w:w="0" w:type="auto"/>
                  <w:vAlign w:val="center"/>
                  <w:hideMark/>
                </w:tcPr>
                <w:p w14:paraId="2A650A80" w14:textId="77777777" w:rsidR="00402D08" w:rsidRPr="00402D08" w:rsidRDefault="00402D08" w:rsidP="00402D08">
                  <w:pPr>
                    <w:rPr>
                      <w:b/>
                      <w:bCs/>
                    </w:rPr>
                  </w:pPr>
                  <w:r w:rsidRPr="00402D08">
                    <w:rPr>
                      <w:b/>
                      <w:bCs/>
                    </w:rPr>
                    <w:t>maire.seppanen@iki.fi </w:t>
                  </w:r>
                  <w:hyperlink r:id="rId4" w:tgtFrame="_blank" w:history="1">
                    <w:r w:rsidRPr="00402D08">
                      <w:rPr>
                        <w:rStyle w:val="Hyperlinkki"/>
                        <w:b/>
                        <w:bCs/>
                      </w:rPr>
                      <w:t>verkkotunnuksen</w:t>
                    </w:r>
                  </w:hyperlink>
                  <w:r w:rsidRPr="00402D08">
                    <w:rPr>
                      <w:b/>
                      <w:bCs/>
                    </w:rPr>
                    <w:t> </w:t>
                  </w:r>
                  <w:proofErr w:type="gramStart"/>
                  <w:r w:rsidRPr="00402D08">
                    <w:rPr>
                      <w:b/>
                      <w:bCs/>
                    </w:rPr>
                    <w:t>saunalahti.fi  kautta</w:t>
                  </w:r>
                  <w:proofErr w:type="gramEnd"/>
                </w:p>
              </w:tc>
            </w:tr>
          </w:tbl>
          <w:p w14:paraId="0987B820" w14:textId="77777777" w:rsidR="00402D08" w:rsidRPr="00402D08" w:rsidRDefault="00402D08" w:rsidP="00402D08"/>
        </w:tc>
        <w:tc>
          <w:tcPr>
            <w:tcW w:w="0" w:type="auto"/>
            <w:shd w:val="clear" w:color="auto" w:fill="FFFFFF"/>
          </w:tcPr>
          <w:p w14:paraId="0FEAF2CB" w14:textId="77777777" w:rsidR="00402D08" w:rsidRPr="00402D08" w:rsidRDefault="00402D08" w:rsidP="00402D08"/>
        </w:tc>
        <w:tc>
          <w:tcPr>
            <w:tcW w:w="0" w:type="auto"/>
            <w:shd w:val="clear" w:color="auto" w:fill="FFFFFF"/>
            <w:noWrap/>
            <w:hideMark/>
          </w:tcPr>
          <w:p w14:paraId="36AF51EF" w14:textId="5A3AB0CC" w:rsidR="00402D08" w:rsidRPr="00402D08" w:rsidRDefault="00402D08" w:rsidP="00402D08">
            <w:r w:rsidRPr="00402D08">
              <w:t xml:space="preserve">5.5.2026 </w:t>
            </w:r>
          </w:p>
        </w:tc>
      </w:tr>
    </w:tbl>
    <w:p w14:paraId="21D8DD85" w14:textId="77777777" w:rsidR="00402D08" w:rsidRDefault="00402D08" w:rsidP="00402D08"/>
    <w:p w14:paraId="73567289" w14:textId="754637D5" w:rsidR="00402D08" w:rsidRPr="00402D08" w:rsidRDefault="00402D08" w:rsidP="00402D08">
      <w:r w:rsidRPr="00402D08">
        <w:t xml:space="preserve">Hyvä </w:t>
      </w:r>
      <w:proofErr w:type="spellStart"/>
      <w:r w:rsidRPr="00402D08">
        <w:t>actimisti</w:t>
      </w:r>
      <w:proofErr w:type="spellEnd"/>
      <w:r w:rsidRPr="00402D08">
        <w:t>,</w:t>
      </w:r>
    </w:p>
    <w:p w14:paraId="5674F9EA" w14:textId="77777777" w:rsidR="00402D08" w:rsidRPr="00402D08" w:rsidRDefault="00402D08" w:rsidP="00402D08">
      <w:r w:rsidRPr="00402D08">
        <w:t> </w:t>
      </w:r>
    </w:p>
    <w:p w14:paraId="60A4617E" w14:textId="1D1AB7A9" w:rsidR="00402D08" w:rsidRPr="00402D08" w:rsidRDefault="00402D08" w:rsidP="00402D08">
      <w:r w:rsidRPr="00402D08">
        <w:t>Yhdistyksen vuosikokous pidettiin Oodissa 2</w:t>
      </w:r>
      <w:r>
        <w:t>2</w:t>
      </w:r>
      <w:r w:rsidRPr="00402D08">
        <w:t xml:space="preserve">.4.2026 klo 13:30 alkaen. Läsnä oli 6 henkeä. Puheenjohtajana jatkaa Timo Nyberg sekä toiminnan tarkastajana Matti Huhtala. Samoin jatkavat kaikki hallituksen jäsenet. Varapuheenjohtajana jatkaa Håkan Sandell, rahastonhoitajana Eero </w:t>
      </w:r>
      <w:proofErr w:type="spellStart"/>
      <w:r w:rsidRPr="00402D08">
        <w:t>Pere</w:t>
      </w:r>
      <w:proofErr w:type="spellEnd"/>
      <w:r w:rsidRPr="00402D08">
        <w:t xml:space="preserve"> sekä sihteerinä Maire Seppänen.</w:t>
      </w:r>
    </w:p>
    <w:p w14:paraId="1B7CFC6A" w14:textId="77777777" w:rsidR="00402D08" w:rsidRPr="00402D08" w:rsidRDefault="00402D08" w:rsidP="00402D08">
      <w:r w:rsidRPr="00402D08">
        <w:t xml:space="preserve">Vuosikokouksen yhteydessä keskusteltiin mahdollisesta kevättapahtumasta. Olen nyt selvitellyt mahdollista vierailua uusittuun Mannerheim-museoon. Se sijaitsee Helsingin Kaivopuistossa osoitteessa Kalliolinnantie 14. Lähistölle pääsee raitiotievaunuilla 2 ja 3.  Museo on auki perjantaisin, lauantaisin ja sunnuntaisin </w:t>
      </w:r>
      <w:proofErr w:type="gramStart"/>
      <w:r w:rsidRPr="00402D08">
        <w:t>klo 11 – 17</w:t>
      </w:r>
      <w:proofErr w:type="gramEnd"/>
      <w:r w:rsidRPr="00402D08">
        <w:t>, jolloin järjestetään opastettuja museokierroksia. Kierros kestää noin tunnin. Museokierroksia on aina heinäkuun loppuun saakka, mutta ajattelin pitäytyä sellaisissa ajoissa, jotka ovat vielä ennen juhannusta. Pääsymaksu on eläkeläisiltä 12 euroa. Museokortilla pääsee ilmaiseksi. Meillä on mahdollisuus varata oma ryhmäaika ja olen alustavasti varannut seuraavat viisi aikaa:</w:t>
      </w:r>
    </w:p>
    <w:p w14:paraId="24EC358B" w14:textId="77777777" w:rsidR="00402D08" w:rsidRPr="00402D08" w:rsidRDefault="00402D08" w:rsidP="00402D08">
      <w:r w:rsidRPr="00402D08">
        <w:t>6.6 klo 15 ja klo 16</w:t>
      </w:r>
    </w:p>
    <w:p w14:paraId="14CED078" w14:textId="77777777" w:rsidR="00402D08" w:rsidRPr="00402D08" w:rsidRDefault="00402D08" w:rsidP="00402D08">
      <w:r w:rsidRPr="00402D08">
        <w:t>7.6. klo 13.30</w:t>
      </w:r>
    </w:p>
    <w:p w14:paraId="5D203D32" w14:textId="77777777" w:rsidR="00402D08" w:rsidRPr="00402D08" w:rsidRDefault="00402D08" w:rsidP="00402D08">
      <w:r w:rsidRPr="00402D08">
        <w:t>13.6. klo 14.30 sekä</w:t>
      </w:r>
    </w:p>
    <w:p w14:paraId="38D88A72" w14:textId="77777777" w:rsidR="00402D08" w:rsidRPr="00402D08" w:rsidRDefault="00402D08" w:rsidP="00402D08">
      <w:r w:rsidRPr="00402D08">
        <w:t>14.6. klo 14.</w:t>
      </w:r>
    </w:p>
    <w:p w14:paraId="664404BD" w14:textId="77777777" w:rsidR="00402D08" w:rsidRPr="00402D08" w:rsidRDefault="00402D08" w:rsidP="00402D08">
      <w:r w:rsidRPr="00402D08">
        <w:t>Pyytäisin mahdollisimman pian tietoa siitä, mitkä ajat sopisivat teille, niin pääsen sopimaan meille ajan museon kanssa. Kertokaa myös, onko teillä museokortti. Pyytäisin myös kommenttia siitä, olisiko joku halukas jatkamaan kierroksen jälkeen yhdessä oloa vaikkapa jossain lähistöllä sijaitsevassa kahvilassa, esimerkiksi Esplanadilla.</w:t>
      </w:r>
    </w:p>
    <w:p w14:paraId="5A76B1E2" w14:textId="77777777" w:rsidR="00402D08" w:rsidRPr="00402D08" w:rsidRDefault="00402D08" w:rsidP="00402D08">
      <w:r w:rsidRPr="00402D08">
        <w:t> </w:t>
      </w:r>
    </w:p>
    <w:p w14:paraId="1693022C" w14:textId="77777777" w:rsidR="00402D08" w:rsidRPr="00402D08" w:rsidRDefault="00402D08" w:rsidP="00402D08">
      <w:r w:rsidRPr="00402D08">
        <w:t>parhain terveisin</w:t>
      </w:r>
    </w:p>
    <w:p w14:paraId="20C70803" w14:textId="77777777" w:rsidR="00402D08" w:rsidRPr="00402D08" w:rsidRDefault="00402D08" w:rsidP="00402D08">
      <w:r w:rsidRPr="00402D08">
        <w:t> </w:t>
      </w:r>
    </w:p>
    <w:p w14:paraId="0E8B0D25" w14:textId="77777777" w:rsidR="00402D08" w:rsidRPr="00402D08" w:rsidRDefault="00402D08" w:rsidP="00402D08">
      <w:r w:rsidRPr="00402D08">
        <w:t>Maire Seppänen</w:t>
      </w:r>
    </w:p>
    <w:p w14:paraId="078404CF" w14:textId="77777777" w:rsidR="00402D08" w:rsidRPr="00402D08" w:rsidRDefault="00402D08" w:rsidP="00402D08">
      <w:hyperlink r:id="rId5" w:tgtFrame="_blank" w:history="1">
        <w:r w:rsidRPr="00402D08">
          <w:rPr>
            <w:rStyle w:val="Hyperlinkki"/>
          </w:rPr>
          <w:t>maire.seppanen@iki.fi</w:t>
        </w:r>
      </w:hyperlink>
    </w:p>
    <w:p w14:paraId="3C2FD368" w14:textId="09D6F1C0" w:rsidR="00D2327C" w:rsidRDefault="00402D08">
      <w:r w:rsidRPr="00402D08">
        <w:t>puh. 050 5270425</w:t>
      </w:r>
    </w:p>
    <w:sectPr w:rsidR="00D2327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08"/>
    <w:rsid w:val="00402D08"/>
    <w:rsid w:val="00D2327C"/>
    <w:rsid w:val="00FB2A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AA50"/>
  <w15:chartTrackingRefBased/>
  <w15:docId w15:val="{0A66CE31-5CE3-45E3-AF2B-89710684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02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402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402D08"/>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402D08"/>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402D08"/>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402D0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02D0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02D0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02D0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02D08"/>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402D08"/>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402D08"/>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402D08"/>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402D08"/>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402D0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02D0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02D0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02D08"/>
    <w:rPr>
      <w:rFonts w:eastAsiaTheme="majorEastAsia" w:cstheme="majorBidi"/>
      <w:color w:val="272727" w:themeColor="text1" w:themeTint="D8"/>
    </w:rPr>
  </w:style>
  <w:style w:type="paragraph" w:styleId="Otsikko">
    <w:name w:val="Title"/>
    <w:basedOn w:val="Normaali"/>
    <w:next w:val="Normaali"/>
    <w:link w:val="OtsikkoChar"/>
    <w:uiPriority w:val="10"/>
    <w:qFormat/>
    <w:rsid w:val="0040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02D0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02D0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02D0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02D0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02D08"/>
    <w:rPr>
      <w:i/>
      <w:iCs/>
      <w:color w:val="404040" w:themeColor="text1" w:themeTint="BF"/>
    </w:rPr>
  </w:style>
  <w:style w:type="paragraph" w:styleId="Luettelokappale">
    <w:name w:val="List Paragraph"/>
    <w:basedOn w:val="Normaali"/>
    <w:uiPriority w:val="34"/>
    <w:qFormat/>
    <w:rsid w:val="00402D08"/>
    <w:pPr>
      <w:ind w:left="720"/>
      <w:contextualSpacing/>
    </w:pPr>
  </w:style>
  <w:style w:type="character" w:styleId="Voimakaskorostus">
    <w:name w:val="Intense Emphasis"/>
    <w:basedOn w:val="Kappaleenoletusfontti"/>
    <w:uiPriority w:val="21"/>
    <w:qFormat/>
    <w:rsid w:val="00402D08"/>
    <w:rPr>
      <w:i/>
      <w:iCs/>
      <w:color w:val="2F5496" w:themeColor="accent1" w:themeShade="BF"/>
    </w:rPr>
  </w:style>
  <w:style w:type="paragraph" w:styleId="Erottuvalainaus">
    <w:name w:val="Intense Quote"/>
    <w:basedOn w:val="Normaali"/>
    <w:next w:val="Normaali"/>
    <w:link w:val="ErottuvalainausChar"/>
    <w:uiPriority w:val="30"/>
    <w:qFormat/>
    <w:rsid w:val="00402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402D08"/>
    <w:rPr>
      <w:i/>
      <w:iCs/>
      <w:color w:val="2F5496" w:themeColor="accent1" w:themeShade="BF"/>
    </w:rPr>
  </w:style>
  <w:style w:type="character" w:styleId="Erottuvaviittaus">
    <w:name w:val="Intense Reference"/>
    <w:basedOn w:val="Kappaleenoletusfontti"/>
    <w:uiPriority w:val="32"/>
    <w:qFormat/>
    <w:rsid w:val="00402D08"/>
    <w:rPr>
      <w:b/>
      <w:bCs/>
      <w:smallCaps/>
      <w:color w:val="2F5496" w:themeColor="accent1" w:themeShade="BF"/>
      <w:spacing w:val="5"/>
    </w:rPr>
  </w:style>
  <w:style w:type="character" w:styleId="Hyperlinkki">
    <w:name w:val="Hyperlink"/>
    <w:basedOn w:val="Kappaleenoletusfontti"/>
    <w:uiPriority w:val="99"/>
    <w:unhideWhenUsed/>
    <w:rsid w:val="00402D08"/>
    <w:rPr>
      <w:color w:val="0563C1" w:themeColor="hyperlink"/>
      <w:u w:val="single"/>
    </w:rPr>
  </w:style>
  <w:style w:type="character" w:styleId="Ratkaisematonmaininta">
    <w:name w:val="Unresolved Mention"/>
    <w:basedOn w:val="Kappaleenoletusfontti"/>
    <w:uiPriority w:val="99"/>
    <w:semiHidden/>
    <w:unhideWhenUsed/>
    <w:rsid w:val="00402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ire.seppanen@iki.fi" TargetMode="External"/><Relationship Id="rId4" Type="http://schemas.openxmlformats.org/officeDocument/2006/relationships/hyperlink" Target="https://support.google.com/mail/answer/1311182?hl=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190</Words>
  <Characters>1544</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Sandell</dc:creator>
  <cp:keywords/>
  <dc:description/>
  <cp:lastModifiedBy>Håkan Sandell</cp:lastModifiedBy>
  <cp:revision>1</cp:revision>
  <dcterms:created xsi:type="dcterms:W3CDTF">2026-05-13T07:09:00Z</dcterms:created>
  <dcterms:modified xsi:type="dcterms:W3CDTF">2026-05-13T07:20:00Z</dcterms:modified>
</cp:coreProperties>
</file>